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25CC" w14:textId="0CDB76F4" w:rsidR="00AC3BD9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A7C">
        <w:rPr>
          <w:rFonts w:asciiTheme="majorHAnsi" w:hAnsiTheme="majorHAnsi" w:cstheme="majorHAnsi"/>
          <w:b/>
          <w:bCs/>
          <w:sz w:val="24"/>
          <w:szCs w:val="24"/>
        </w:rPr>
        <w:t>INSTRUÇÃO DE VOTO</w:t>
      </w:r>
      <w:r w:rsidR="00322D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32DCB" w:rsidRPr="00C63A7C">
        <w:rPr>
          <w:rFonts w:asciiTheme="majorHAnsi" w:hAnsiTheme="majorHAnsi" w:cstheme="majorHAnsi"/>
          <w:b/>
          <w:bCs/>
          <w:sz w:val="24"/>
          <w:szCs w:val="24"/>
        </w:rPr>
        <w:t xml:space="preserve">DA </w:t>
      </w:r>
      <w:r w:rsidR="00E5329D">
        <w:rPr>
          <w:rFonts w:asciiTheme="majorHAnsi" w:hAnsiTheme="majorHAnsi" w:cstheme="majorHAnsi"/>
          <w:b/>
          <w:bCs/>
          <w:sz w:val="24"/>
          <w:szCs w:val="24"/>
        </w:rPr>
        <w:t>ASSEMBLEIA GERAL ORDINÁRIA DOS TITULARES DE CERTIFICADOS DE RECEBÍVEIS DO AGRONEGÓCIO DA 5ª SÉRIE DA 2ª EMISSÃO DA OURINVEST SECURITIZADORA S.A.</w:t>
      </w:r>
    </w:p>
    <w:p w14:paraId="41845140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8BBFD6B" w14:textId="6F2C6EC1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NOME DO INVESTIDOR:</w:t>
      </w:r>
    </w:p>
    <w:p w14:paraId="0C2DE450" w14:textId="248CED26" w:rsidR="008652C1" w:rsidRPr="00C63A7C" w:rsidRDefault="008652C1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CNPJ OU CPF DO </w:t>
      </w:r>
      <w:r w:rsidR="00446709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5B46113E" w14:textId="0338C187" w:rsidR="00AC3BD9" w:rsidRPr="00C63A7C" w:rsidRDefault="00AC3BD9" w:rsidP="0086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E-MAIL:</w:t>
      </w:r>
    </w:p>
    <w:p w14:paraId="1B478AE2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22A7B41B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ORIENTAÇÕES DE PREENCHIMENTO: </w:t>
      </w:r>
    </w:p>
    <w:p w14:paraId="16B52589" w14:textId="4BEE875A" w:rsidR="008652C1" w:rsidRPr="00C63A7C" w:rsidRDefault="008652C1" w:rsidP="00D05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A presente instrução de voto a distância (“Instrução de Voto”) deve ser preenchida caso o titular (“</w:t>
      </w:r>
      <w:r w:rsidR="00332DCB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>”)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</w:t>
      </w:r>
      <w:r w:rsidR="00B76F74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C</w:t>
      </w:r>
      <w:r w:rsidR="00816452">
        <w:rPr>
          <w:rFonts w:asciiTheme="majorHAnsi" w:hAnsiTheme="majorHAnsi" w:cstheme="majorHAnsi"/>
          <w:bCs/>
          <w:sz w:val="24"/>
          <w:szCs w:val="24"/>
        </w:rPr>
        <w:t xml:space="preserve">ertificados de Recebíveis Imobiliários da </w:t>
      </w:r>
      <w:r w:rsidR="00E5329D">
        <w:rPr>
          <w:rFonts w:asciiTheme="majorHAnsi" w:hAnsiTheme="majorHAnsi" w:cstheme="majorHAnsi"/>
          <w:bCs/>
          <w:sz w:val="24"/>
          <w:szCs w:val="24"/>
        </w:rPr>
        <w:t>5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ª S</w:t>
      </w:r>
      <w:r w:rsidR="00816452">
        <w:rPr>
          <w:rFonts w:asciiTheme="majorHAnsi" w:hAnsiTheme="majorHAnsi" w:cstheme="majorHAnsi"/>
          <w:bCs/>
          <w:sz w:val="24"/>
          <w:szCs w:val="24"/>
        </w:rPr>
        <w:t xml:space="preserve">érie da </w:t>
      </w:r>
      <w:r w:rsidR="00E5329D">
        <w:rPr>
          <w:rFonts w:asciiTheme="majorHAnsi" w:hAnsiTheme="majorHAnsi" w:cstheme="majorHAnsi"/>
          <w:bCs/>
          <w:sz w:val="24"/>
          <w:szCs w:val="24"/>
        </w:rPr>
        <w:t>2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ª </w:t>
      </w:r>
      <w:r w:rsidR="00816452">
        <w:rPr>
          <w:rFonts w:asciiTheme="majorHAnsi" w:hAnsiTheme="majorHAnsi" w:cstheme="majorHAnsi"/>
          <w:bCs/>
          <w:sz w:val="24"/>
          <w:szCs w:val="24"/>
        </w:rPr>
        <w:t>Emissão</w:t>
      </w:r>
      <w:r w:rsidR="00816452" w:rsidRPr="00322D1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>(“</w:t>
      </w:r>
      <w:r w:rsidR="00E5329D">
        <w:rPr>
          <w:rFonts w:asciiTheme="majorHAnsi" w:hAnsiTheme="majorHAnsi" w:cstheme="majorHAnsi"/>
          <w:bCs/>
          <w:sz w:val="24"/>
          <w:szCs w:val="24"/>
        </w:rPr>
        <w:t>CRA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”) </w:t>
      </w:r>
      <w:r w:rsidR="00816452">
        <w:rPr>
          <w:rFonts w:asciiTheme="majorHAnsi" w:hAnsiTheme="majorHAnsi" w:cstheme="majorHAnsi"/>
          <w:bCs/>
          <w:sz w:val="24"/>
          <w:szCs w:val="24"/>
        </w:rPr>
        <w:t xml:space="preserve">da </w:t>
      </w:r>
      <w:proofErr w:type="spellStart"/>
      <w:r w:rsidR="00816452">
        <w:rPr>
          <w:rFonts w:asciiTheme="majorHAnsi" w:hAnsiTheme="majorHAnsi" w:cstheme="majorHAnsi"/>
          <w:bCs/>
          <w:sz w:val="24"/>
          <w:szCs w:val="24"/>
        </w:rPr>
        <w:t>Ourinvest</w:t>
      </w:r>
      <w:proofErr w:type="spellEnd"/>
      <w:r w:rsidR="0081645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816452">
        <w:rPr>
          <w:rFonts w:asciiTheme="majorHAnsi" w:hAnsiTheme="majorHAnsi" w:cstheme="majorHAnsi"/>
          <w:bCs/>
          <w:sz w:val="24"/>
          <w:szCs w:val="24"/>
        </w:rPr>
        <w:t>Securitizadora</w:t>
      </w:r>
      <w:proofErr w:type="spellEnd"/>
      <w:r w:rsidR="0081645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32DCB" w:rsidRPr="00322D11">
        <w:rPr>
          <w:rFonts w:asciiTheme="majorHAnsi" w:hAnsiTheme="majorHAnsi" w:cstheme="majorHAnsi"/>
          <w:bCs/>
          <w:sz w:val="24"/>
          <w:szCs w:val="24"/>
        </w:rPr>
        <w:t xml:space="preserve"> S.A. </w:t>
      </w:r>
      <w:r w:rsidRPr="00C63A7C">
        <w:rPr>
          <w:rFonts w:asciiTheme="majorHAnsi" w:hAnsiTheme="majorHAnsi" w:cstheme="majorHAnsi"/>
          <w:sz w:val="24"/>
          <w:szCs w:val="24"/>
        </w:rPr>
        <w:t>(“Emissora”)</w:t>
      </w:r>
      <w:r w:rsidR="00446709">
        <w:rPr>
          <w:rFonts w:asciiTheme="majorHAnsi" w:hAnsiTheme="majorHAnsi" w:cstheme="majorHAnsi"/>
          <w:sz w:val="24"/>
          <w:szCs w:val="24"/>
        </w:rPr>
        <w:t>,</w:t>
      </w:r>
      <w:r w:rsidRPr="00C63A7C">
        <w:rPr>
          <w:rFonts w:asciiTheme="majorHAnsi" w:hAnsiTheme="majorHAnsi" w:cstheme="majorHAnsi"/>
          <w:sz w:val="24"/>
          <w:szCs w:val="24"/>
        </w:rPr>
        <w:t xml:space="preserve"> emitid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>s nos termos d</w:t>
      </w:r>
      <w:r w:rsidR="00332DCB" w:rsidRPr="00C63A7C">
        <w:rPr>
          <w:rFonts w:asciiTheme="majorHAnsi" w:hAnsiTheme="majorHAnsi" w:cstheme="majorHAnsi"/>
          <w:sz w:val="24"/>
          <w:szCs w:val="24"/>
        </w:rPr>
        <w:t>o</w:t>
      </w: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32DCB" w:rsidRPr="00356C49">
        <w:rPr>
          <w:rFonts w:asciiTheme="majorHAnsi" w:hAnsiTheme="majorHAnsi" w:cstheme="majorHAnsi"/>
          <w:i/>
          <w:iCs/>
          <w:sz w:val="24"/>
          <w:szCs w:val="24"/>
        </w:rPr>
        <w:t>Termo de Securitização de C</w:t>
      </w:r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ertificados de Recebíveis </w:t>
      </w:r>
      <w:r w:rsidR="00E5329D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>do Agronegócio</w:t>
      </w:r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da </w:t>
      </w:r>
      <w:r w:rsidR="00E5329D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>5</w:t>
      </w:r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ª Série da </w:t>
      </w:r>
      <w:r w:rsidR="00E5329D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>2</w:t>
      </w:r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ª Emissão da </w:t>
      </w:r>
      <w:proofErr w:type="spellStart"/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>Ourinvest</w:t>
      </w:r>
      <w:proofErr w:type="spellEnd"/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proofErr w:type="spellStart"/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>Securitizadora</w:t>
      </w:r>
      <w:proofErr w:type="spellEnd"/>
      <w:r w:rsidR="00332DCB" w:rsidRP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S.A.</w:t>
      </w:r>
      <w:r w:rsidR="00356C4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816452">
        <w:rPr>
          <w:rFonts w:asciiTheme="majorHAnsi" w:hAnsiTheme="majorHAnsi" w:cstheme="majorHAnsi"/>
          <w:bCs/>
          <w:sz w:val="24"/>
          <w:szCs w:val="24"/>
        </w:rPr>
        <w:t>(“Termo de Securitização”)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distribuídos </w:t>
      </w:r>
      <w:r w:rsidR="00816452">
        <w:rPr>
          <w:rFonts w:asciiTheme="majorHAnsi" w:hAnsiTheme="majorHAnsi" w:cstheme="majorHAnsi"/>
          <w:sz w:val="24"/>
          <w:szCs w:val="24"/>
        </w:rPr>
        <w:t xml:space="preserve">conforme </w:t>
      </w:r>
      <w:r w:rsidR="00ED7CF7" w:rsidRPr="00C63A7C">
        <w:rPr>
          <w:rFonts w:asciiTheme="majorHAnsi" w:hAnsiTheme="majorHAnsi" w:cstheme="majorHAnsi"/>
          <w:sz w:val="24"/>
          <w:szCs w:val="24"/>
        </w:rPr>
        <w:t>a Instrução CVM nº 476/09</w:t>
      </w:r>
      <w:r w:rsidRPr="00C63A7C">
        <w:rPr>
          <w:rFonts w:asciiTheme="majorHAnsi" w:hAnsiTheme="majorHAnsi" w:cstheme="majorHAnsi"/>
          <w:sz w:val="24"/>
          <w:szCs w:val="24"/>
        </w:rPr>
        <w:t xml:space="preserve">, opte por exercer o seu direito de voto a distância, nos termos da Instrução da Comissão de Valores Mobiliários nº 625, de 14 de maio de 2020 (“Instrução CVM 625”),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na </w:t>
      </w:r>
      <w:r w:rsidR="00E5329D">
        <w:rPr>
          <w:rFonts w:asciiTheme="majorHAnsi" w:hAnsiTheme="majorHAnsi" w:cstheme="majorHAnsi"/>
          <w:sz w:val="24"/>
          <w:szCs w:val="24"/>
        </w:rPr>
        <w:t>Assembleia Geral Ordinária de Titulares do CRA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, agendada para o dia </w:t>
      </w:r>
      <w:r w:rsidR="00E5329D">
        <w:rPr>
          <w:rFonts w:asciiTheme="majorHAnsi" w:hAnsiTheme="majorHAnsi" w:cstheme="majorHAnsi"/>
          <w:sz w:val="24"/>
          <w:szCs w:val="24"/>
        </w:rPr>
        <w:t>21</w:t>
      </w:r>
      <w:r w:rsidR="00332DCB" w:rsidRPr="00C63A7C">
        <w:rPr>
          <w:rFonts w:asciiTheme="majorHAnsi" w:hAnsiTheme="majorHAnsi" w:cstheme="majorHAnsi"/>
          <w:sz w:val="24"/>
          <w:szCs w:val="24"/>
        </w:rPr>
        <w:t>/</w:t>
      </w:r>
      <w:r w:rsidR="00E5329D">
        <w:rPr>
          <w:rFonts w:asciiTheme="majorHAnsi" w:hAnsiTheme="majorHAnsi" w:cstheme="majorHAnsi"/>
          <w:sz w:val="24"/>
          <w:szCs w:val="24"/>
        </w:rPr>
        <w:t>01</w:t>
      </w:r>
      <w:r w:rsidR="00332DCB" w:rsidRPr="00C63A7C">
        <w:rPr>
          <w:rFonts w:asciiTheme="majorHAnsi" w:hAnsiTheme="majorHAnsi" w:cstheme="majorHAnsi"/>
          <w:sz w:val="24"/>
          <w:szCs w:val="24"/>
        </w:rPr>
        <w:t>/202</w:t>
      </w:r>
      <w:r w:rsidR="00E5329D">
        <w:rPr>
          <w:rFonts w:asciiTheme="majorHAnsi" w:hAnsiTheme="majorHAnsi" w:cstheme="majorHAnsi"/>
          <w:sz w:val="24"/>
          <w:szCs w:val="24"/>
        </w:rPr>
        <w:t>2</w:t>
      </w:r>
      <w:r w:rsidRPr="00C63A7C">
        <w:rPr>
          <w:rFonts w:asciiTheme="majorHAnsi" w:hAnsiTheme="majorHAnsi" w:cstheme="majorHAnsi"/>
          <w:sz w:val="24"/>
          <w:szCs w:val="24"/>
        </w:rPr>
        <w:t xml:space="preserve">, às 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10:00 </w:t>
      </w:r>
      <w:r w:rsidRPr="00C63A7C">
        <w:rPr>
          <w:rFonts w:asciiTheme="majorHAnsi" w:hAnsiTheme="majorHAnsi" w:cstheme="majorHAnsi"/>
          <w:sz w:val="24"/>
          <w:szCs w:val="24"/>
        </w:rPr>
        <w:t>horas</w:t>
      </w:r>
      <w:r w:rsidR="00ED7CF7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>(“</w:t>
      </w:r>
      <w:r w:rsidR="00E5329D">
        <w:rPr>
          <w:rFonts w:asciiTheme="majorHAnsi" w:hAnsiTheme="majorHAnsi" w:cstheme="majorHAnsi"/>
          <w:sz w:val="24"/>
          <w:szCs w:val="24"/>
        </w:rPr>
        <w:t>AGO</w:t>
      </w:r>
      <w:r w:rsidRPr="00C63A7C">
        <w:rPr>
          <w:rFonts w:asciiTheme="majorHAnsi" w:hAnsiTheme="majorHAnsi" w:cstheme="majorHAnsi"/>
          <w:sz w:val="24"/>
          <w:szCs w:val="24"/>
        </w:rPr>
        <w:t>”). Nesse sentido, é imprescindível que os campos acima sejam preenchidos com o nome (ou denominação social) completo do</w:t>
      </w:r>
      <w:r w:rsidR="00332DCB" w:rsidRPr="00C63A7C">
        <w:rPr>
          <w:rFonts w:asciiTheme="majorHAnsi" w:hAnsiTheme="majorHAnsi" w:cstheme="majorHAnsi"/>
          <w:sz w:val="24"/>
          <w:szCs w:val="24"/>
        </w:rPr>
        <w:t xml:space="preserve"> 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e seu número do Cadastro no Ministério da Economia, seja de pessoa jurídica (CNPJ) ou de pessoa física (CPF), além de um endereço de e-mail para eventual contato.  </w:t>
      </w:r>
    </w:p>
    <w:p w14:paraId="3E6DB550" w14:textId="756DD76F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Além disso, para que esta Instrução de Voto seja considerada válida e os votos nela proferidos sejam contabilizados no quórum da </w:t>
      </w:r>
      <w:r w:rsidR="00E5329D">
        <w:rPr>
          <w:rFonts w:asciiTheme="majorHAnsi" w:hAnsiTheme="majorHAnsi" w:cstheme="majorHAnsi"/>
          <w:sz w:val="24"/>
          <w:szCs w:val="24"/>
        </w:rPr>
        <w:t>AGO</w:t>
      </w:r>
      <w:r w:rsidRPr="00C63A7C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1D18EE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(i) todos os campos abaixo deverão estar devidamente preenchidos;</w:t>
      </w:r>
    </w:p>
    <w:p w14:paraId="2F645A1C" w14:textId="2B094D04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todas as suas páginas deverão ser rubricadas;</w:t>
      </w:r>
      <w:r w:rsidR="00322D11">
        <w:rPr>
          <w:rFonts w:asciiTheme="majorHAnsi" w:hAnsiTheme="majorHAnsi" w:cstheme="majorHAnsi"/>
          <w:sz w:val="24"/>
          <w:szCs w:val="24"/>
        </w:rPr>
        <w:t xml:space="preserve"> e</w:t>
      </w:r>
    </w:p>
    <w:p w14:paraId="37E1B95E" w14:textId="64E5AA58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>) o</w:t>
      </w:r>
      <w:r w:rsidR="00C63A7C" w:rsidRPr="00C63A7C">
        <w:rPr>
          <w:rFonts w:asciiTheme="majorHAnsi" w:hAnsiTheme="majorHAnsi" w:cstheme="majorHAnsi"/>
          <w:sz w:val="24"/>
          <w:szCs w:val="24"/>
        </w:rPr>
        <w:t xml:space="preserve"> Investidor </w:t>
      </w:r>
      <w:r w:rsidRPr="00C63A7C">
        <w:rPr>
          <w:rFonts w:asciiTheme="majorHAnsi" w:hAnsiTheme="majorHAnsi" w:cstheme="majorHAnsi"/>
          <w:sz w:val="24"/>
          <w:szCs w:val="24"/>
        </w:rPr>
        <w:t>ou seu(s) representante(s) legal(</w:t>
      </w: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), conforme o caso e nos termos da legislação vigente, deverá assinar a Instrução de Voto. </w:t>
      </w:r>
    </w:p>
    <w:p w14:paraId="699112C7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D8A4F01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No caso de assinatura pelo representante legal, a presente Instrução de Voto deve estar acompanhada dos documentos de representação. </w:t>
      </w:r>
    </w:p>
    <w:p w14:paraId="3E05DD16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Não será exigido o reconhecimento das firmas, tampouco a sua consularização, conforme aplicável. </w:t>
      </w:r>
    </w:p>
    <w:p w14:paraId="01FF7B6C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2E9D53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lastRenderedPageBreak/>
        <w:t>ORIENTAÇÕES DE ENTREGA E ENVIO DA INSTRUÇÃO DE VOTO DIRETAMENTE AO AGENTE FIDUCIÁRIO</w:t>
      </w:r>
    </w:p>
    <w:p w14:paraId="345650B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E6486D3" w14:textId="56C6DAD8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que optar por exercer o seu direito de voto a distância deverá enviar os seguintes documentos diretamente para o endereço eletrônico do Agente Fiduciário abaixo indicado, com a antecedência mínima de 48 (quarenta e oito) horas da realização da </w:t>
      </w:r>
      <w:r w:rsidR="00E5329D">
        <w:rPr>
          <w:rFonts w:asciiTheme="majorHAnsi" w:hAnsiTheme="majorHAnsi" w:cstheme="majorHAnsi"/>
          <w:sz w:val="24"/>
          <w:szCs w:val="24"/>
        </w:rPr>
        <w:t>AGO</w:t>
      </w:r>
      <w:r w:rsidRPr="00C63A7C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21954BE2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i. via eletrônica desta Instrução de Voto devidamente preenchida, rubricada e assinada;</w:t>
      </w:r>
    </w:p>
    <w:p w14:paraId="778CE10F" w14:textId="05F285F0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na hipótese de representação por procuração, via </w:t>
      </w:r>
      <w:r w:rsidRPr="00C0377F">
        <w:rPr>
          <w:rFonts w:asciiTheme="majorHAnsi" w:hAnsiTheme="majorHAnsi" w:cstheme="majorHAnsi"/>
          <w:color w:val="000000" w:themeColor="text1"/>
          <w:sz w:val="24"/>
          <w:szCs w:val="24"/>
        </w:rPr>
        <w:t>original</w:t>
      </w:r>
      <w:r w:rsidRPr="00C0377F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63A7C">
        <w:rPr>
          <w:rFonts w:asciiTheme="majorHAnsi" w:hAnsiTheme="majorHAnsi" w:cstheme="majorHAnsi"/>
          <w:sz w:val="24"/>
          <w:szCs w:val="24"/>
        </w:rPr>
        <w:t xml:space="preserve">do instrumento de devidamente formalizado e assinado pelo </w:t>
      </w:r>
      <w:r w:rsidR="00E5329D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outorgante; e  </w:t>
      </w:r>
    </w:p>
    <w:p w14:paraId="72A2F2F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63A7C">
        <w:rPr>
          <w:rFonts w:asciiTheme="majorHAnsi" w:hAnsiTheme="majorHAnsi" w:cstheme="majorHAnsi"/>
          <w:sz w:val="24"/>
          <w:szCs w:val="24"/>
        </w:rPr>
        <w:t>iii</w:t>
      </w:r>
      <w:proofErr w:type="spellEnd"/>
      <w:r w:rsidRPr="00C63A7C">
        <w:rPr>
          <w:rFonts w:asciiTheme="majorHAnsi" w:hAnsiTheme="majorHAnsi" w:cstheme="majorHAnsi"/>
          <w:sz w:val="24"/>
          <w:szCs w:val="24"/>
        </w:rPr>
        <w:t xml:space="preserve">. cópia autenticada dos seguintes documentos:  </w:t>
      </w:r>
    </w:p>
    <w:p w14:paraId="7050952C" w14:textId="42D6366C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(a) Para pessoas físicas: documento de identidade válido com foto do </w:t>
      </w:r>
      <w:r w:rsidR="00E5329D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ou de seu representante legal, conforme o caso.  </w:t>
      </w:r>
    </w:p>
    <w:p w14:paraId="5E779AEA" w14:textId="6D8B52C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(b) Para pessoas jurídicas: último estatuto social ou contrato social consolidado; documentos societários que comprovem a representação legal do </w:t>
      </w:r>
      <w:r w:rsidR="00E5329D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; e documento de identidade válido com foto do representante legal. </w:t>
      </w:r>
    </w:p>
    <w:p w14:paraId="2D7EEC6F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7941279A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993183" w14:textId="7302DE30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Diante do cenário atual causado pela doença contagiosa COVID-19, caracterizada pela Organização Mundial da Saúde como pandemia, o Agente Fiduciário informa que </w:t>
      </w:r>
      <w:r w:rsidR="00887C65">
        <w:rPr>
          <w:rFonts w:asciiTheme="majorHAnsi" w:hAnsiTheme="majorHAnsi" w:cstheme="majorHAnsi"/>
          <w:sz w:val="24"/>
          <w:szCs w:val="24"/>
        </w:rPr>
        <w:t>a</w:t>
      </w:r>
      <w:r w:rsidRPr="00C63A7C">
        <w:rPr>
          <w:rFonts w:asciiTheme="majorHAnsi" w:hAnsiTheme="majorHAnsi" w:cstheme="majorHAnsi"/>
          <w:sz w:val="24"/>
          <w:szCs w:val="24"/>
        </w:rPr>
        <w:t xml:space="preserve"> participação na </w:t>
      </w:r>
      <w:r w:rsidR="00E5329D">
        <w:rPr>
          <w:rFonts w:asciiTheme="majorHAnsi" w:hAnsiTheme="majorHAnsi" w:cstheme="majorHAnsi"/>
          <w:sz w:val="24"/>
          <w:szCs w:val="24"/>
        </w:rPr>
        <w:t>AGO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será por Instrução de Voto ou por plataforma digital.</w:t>
      </w:r>
    </w:p>
    <w:p w14:paraId="370D3E17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13C77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ENDEREÇO ELETRÔNICO PARA ENVIO DA INSTRUÇÃO DE VOTO </w:t>
      </w:r>
    </w:p>
    <w:p w14:paraId="1BD88C55" w14:textId="3EA4C5B5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deverá direcionar sua Instrução de Voto para o seguinte endereço ao Agente Fiduciário: </w:t>
      </w:r>
      <w:r w:rsidR="00816452" w:rsidRPr="00356C49">
        <w:rPr>
          <w:rFonts w:asciiTheme="majorHAnsi" w:hAnsiTheme="majorHAnsi" w:cstheme="majorHAnsi"/>
          <w:sz w:val="24"/>
          <w:szCs w:val="24"/>
          <w:highlight w:val="yellow"/>
        </w:rPr>
        <w:t>[</w:t>
      </w:r>
      <w:r w:rsidR="00FD1060" w:rsidRPr="00356C49">
        <w:rPr>
          <w:rFonts w:asciiTheme="majorHAnsi" w:hAnsiTheme="majorHAnsi" w:cstheme="majorHAnsi"/>
          <w:sz w:val="24"/>
          <w:szCs w:val="24"/>
          <w:highlight w:val="yellow"/>
        </w:rPr>
        <w:t>=</w:t>
      </w:r>
      <w:r w:rsidR="00816452" w:rsidRPr="00356C49">
        <w:rPr>
          <w:rFonts w:asciiTheme="majorHAnsi" w:hAnsiTheme="majorHAnsi" w:cstheme="majorHAnsi"/>
          <w:sz w:val="24"/>
          <w:szCs w:val="24"/>
          <w:highlight w:val="yellow"/>
        </w:rPr>
        <w:t>]</w:t>
      </w:r>
    </w:p>
    <w:p w14:paraId="5D8C59C4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5C9994" w14:textId="5012D88A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DELIBERAÇÃO / QUESTÃO RELACIONADA À AG</w:t>
      </w:r>
      <w:r w:rsidR="00816452">
        <w:rPr>
          <w:rFonts w:asciiTheme="majorHAnsi" w:hAnsiTheme="majorHAnsi" w:cstheme="majorHAnsi"/>
          <w:sz w:val="24"/>
          <w:szCs w:val="24"/>
        </w:rPr>
        <w:t>O</w:t>
      </w:r>
    </w:p>
    <w:p w14:paraId="377CB9C1" w14:textId="77777777" w:rsidR="008652C1" w:rsidRPr="00C63A7C" w:rsidRDefault="008652C1" w:rsidP="00ED7CF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EEE5AC" w14:textId="77777777" w:rsidR="008652C1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  <w:highlight w:val="yellow"/>
        </w:rPr>
        <w:t>DELIBERAÇÃO</w:t>
      </w:r>
      <w:r w:rsidRPr="00C63A7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EDD90A" w14:textId="77777777" w:rsidR="00ED7CF7" w:rsidRPr="00C63A7C" w:rsidRDefault="008652C1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1. </w:t>
      </w:r>
      <w:r w:rsidR="00ED7CF7" w:rsidRPr="00C63A7C">
        <w:rPr>
          <w:rFonts w:asciiTheme="majorHAnsi" w:hAnsiTheme="majorHAnsi" w:cstheme="majorHAnsi"/>
          <w:spacing w:val="-1"/>
          <w:sz w:val="24"/>
          <w:szCs w:val="24"/>
        </w:rPr>
        <w:t>Deliberar sobre:</w:t>
      </w:r>
    </w:p>
    <w:p w14:paraId="20AC4181" w14:textId="5F865EC8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lastRenderedPageBreak/>
        <w:t>(i)</w:t>
      </w:r>
      <w:r w:rsidRPr="00C63A7C">
        <w:rPr>
          <w:rFonts w:asciiTheme="majorHAnsi" w:hAnsiTheme="majorHAnsi" w:cstheme="majorHAnsi"/>
          <w:sz w:val="24"/>
          <w:szCs w:val="24"/>
        </w:rPr>
        <w:tab/>
      </w:r>
      <w:r w:rsidR="00542416">
        <w:rPr>
          <w:rFonts w:asciiTheme="majorHAnsi" w:hAnsiTheme="majorHAnsi" w:cstheme="majorHAnsi"/>
          <w:sz w:val="24"/>
          <w:szCs w:val="24"/>
        </w:rPr>
        <w:t>n</w:t>
      </w:r>
      <w:r w:rsidR="00E5329D" w:rsidRPr="00E5329D">
        <w:rPr>
          <w:rFonts w:asciiTheme="majorHAnsi" w:hAnsiTheme="majorHAnsi" w:cstheme="majorHAnsi"/>
          <w:sz w:val="24"/>
          <w:szCs w:val="24"/>
        </w:rPr>
        <w:t>os termos da Cláusula 12.1 do Termo de Securitização, examinar, discutir e aprovar as demonstrações financeiras do Patrimônio Separado, referentes ao exercício encerrado em 30 de setembro de 2021</w:t>
      </w:r>
      <w:r w:rsidR="00542416">
        <w:rPr>
          <w:rFonts w:asciiTheme="majorHAnsi" w:hAnsiTheme="majorHAnsi" w:cstheme="majorHAnsi"/>
          <w:sz w:val="24"/>
          <w:szCs w:val="24"/>
        </w:rPr>
        <w:t>.</w:t>
      </w:r>
    </w:p>
    <w:p w14:paraId="0B59C8C9" w14:textId="2E21BE18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63A7C">
        <w:rPr>
          <w:rFonts w:asciiTheme="majorHAnsi" w:hAnsiTheme="majorHAnsi" w:cstheme="majorHAnsi"/>
          <w:sz w:val="24"/>
          <w:szCs w:val="24"/>
        </w:rPr>
        <w:t>[</w:t>
      </w:r>
      <w:r w:rsidR="00542416">
        <w:rPr>
          <w:rFonts w:asciiTheme="majorHAnsi" w:hAnsiTheme="majorHAnsi" w:cstheme="majorHAnsi"/>
          <w:sz w:val="24"/>
          <w:szCs w:val="24"/>
        </w:rPr>
        <w:t xml:space="preserve">  </w:t>
      </w:r>
      <w:r w:rsidRPr="00C63A7C">
        <w:rPr>
          <w:rFonts w:asciiTheme="majorHAnsi" w:hAnsiTheme="majorHAnsi" w:cstheme="majorHAnsi"/>
          <w:sz w:val="24"/>
          <w:szCs w:val="24"/>
        </w:rPr>
        <w:t>]</w:t>
      </w:r>
      <w:proofErr w:type="gramEnd"/>
      <w:r w:rsidRPr="00C63A7C">
        <w:rPr>
          <w:rFonts w:asciiTheme="majorHAnsi" w:hAnsiTheme="majorHAnsi" w:cstheme="majorHAnsi"/>
          <w:sz w:val="24"/>
          <w:szCs w:val="24"/>
        </w:rPr>
        <w:t xml:space="preserve"> Aprovar [   ] Rejeitar [   ] Abster-se</w:t>
      </w:r>
    </w:p>
    <w:p w14:paraId="3CC71752" w14:textId="77777777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CD67E41" w14:textId="6B6656F5" w:rsidR="00ED7CF7" w:rsidRPr="00C63A7C" w:rsidRDefault="00ED7CF7" w:rsidP="00E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O </w:t>
      </w:r>
      <w:r w:rsidR="00C63A7C" w:rsidRPr="00C63A7C">
        <w:rPr>
          <w:rFonts w:asciiTheme="majorHAnsi" w:hAnsiTheme="majorHAnsi" w:cstheme="majorHAnsi"/>
          <w:sz w:val="24"/>
          <w:szCs w:val="24"/>
        </w:rPr>
        <w:t>Investidor</w:t>
      </w:r>
      <w:r w:rsidRPr="00C63A7C">
        <w:rPr>
          <w:rFonts w:asciiTheme="majorHAnsi" w:hAnsiTheme="majorHAnsi" w:cstheme="majorHAnsi"/>
          <w:sz w:val="24"/>
          <w:szCs w:val="24"/>
        </w:rPr>
        <w:t xml:space="preserve"> declara concordar que, desde que o seu conteúdo não tenha sido alterado, a presente Instrução de Voto poderá ser utilizada quando da realização ou retomada da </w:t>
      </w:r>
      <w:r w:rsidR="00542416">
        <w:rPr>
          <w:rFonts w:asciiTheme="majorHAnsi" w:hAnsiTheme="majorHAnsi" w:cstheme="majorHAnsi"/>
          <w:sz w:val="24"/>
          <w:szCs w:val="24"/>
        </w:rPr>
        <w:t>AGO</w:t>
      </w:r>
      <w:r w:rsidRPr="00C63A7C">
        <w:rPr>
          <w:rFonts w:asciiTheme="majorHAnsi" w:hAnsiTheme="majorHAnsi" w:cstheme="majorHAnsi"/>
          <w:sz w:val="24"/>
          <w:szCs w:val="24"/>
        </w:rPr>
        <w:t xml:space="preserve">, bem como na hipótese de sua realização em segunda convocação, caso a </w:t>
      </w:r>
      <w:r w:rsidR="00542416">
        <w:rPr>
          <w:rFonts w:asciiTheme="majorHAnsi" w:hAnsiTheme="majorHAnsi" w:cstheme="majorHAnsi"/>
          <w:sz w:val="24"/>
          <w:szCs w:val="24"/>
        </w:rPr>
        <w:t>AGO</w:t>
      </w:r>
      <w:r w:rsidRPr="00C63A7C">
        <w:rPr>
          <w:rFonts w:asciiTheme="majorHAnsi" w:hAnsiTheme="majorHAnsi" w:cstheme="majorHAnsi"/>
          <w:sz w:val="24"/>
          <w:szCs w:val="24"/>
        </w:rPr>
        <w:t xml:space="preserve"> seja suspensa, adiada, ou não seja instalada em primeira convocação, mantendo-se válidas e em vigor as instruções de voto aqui previstas.</w:t>
      </w:r>
    </w:p>
    <w:p w14:paraId="0BB658C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6D79C4D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Cidade: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p w14:paraId="7380EBBA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E0425F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Data: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3D5EFD7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2EBEF6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Assinatura: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609918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</w:p>
    <w:p w14:paraId="40DDEA43" w14:textId="607FC732" w:rsidR="008652C1" w:rsidRPr="00C63A7C" w:rsidRDefault="00816452" w:rsidP="008652C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Nome do i</w:t>
      </w:r>
      <w:r w:rsidR="003053EA" w:rsidRPr="00C63A7C">
        <w:rPr>
          <w:rFonts w:asciiTheme="majorHAnsi" w:hAnsiTheme="majorHAnsi" w:cstheme="majorHAnsi"/>
          <w:sz w:val="24"/>
          <w:szCs w:val="24"/>
        </w:rPr>
        <w:t>nvestidor</w:t>
      </w:r>
      <w:r>
        <w:rPr>
          <w:rFonts w:asciiTheme="majorHAnsi" w:hAnsiTheme="majorHAnsi" w:cstheme="majorHAnsi"/>
          <w:sz w:val="24"/>
          <w:szCs w:val="24"/>
        </w:rPr>
        <w:t>:</w:t>
      </w:r>
      <w:r w:rsidR="008652C1" w:rsidRPr="00C63A7C">
        <w:rPr>
          <w:rFonts w:asciiTheme="majorHAnsi" w:hAnsiTheme="majorHAnsi" w:cstheme="majorHAnsi"/>
          <w:sz w:val="24"/>
          <w:szCs w:val="24"/>
        </w:rPr>
        <w:t xml:space="preserve"> 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>[...]</w:t>
      </w:r>
    </w:p>
    <w:p w14:paraId="1C70EB94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0A3B13" w14:textId="77777777" w:rsidR="008652C1" w:rsidRPr="00C63A7C" w:rsidRDefault="008652C1" w:rsidP="008652C1">
      <w:pPr>
        <w:rPr>
          <w:rFonts w:asciiTheme="majorHAnsi" w:hAnsiTheme="majorHAnsi" w:cstheme="majorHAnsi"/>
          <w:sz w:val="24"/>
          <w:szCs w:val="24"/>
        </w:rPr>
      </w:pPr>
      <w:r w:rsidRPr="00C63A7C">
        <w:rPr>
          <w:rFonts w:asciiTheme="majorHAnsi" w:hAnsiTheme="majorHAnsi" w:cstheme="majorHAnsi"/>
          <w:sz w:val="24"/>
          <w:szCs w:val="24"/>
        </w:rPr>
        <w:t>Telefone:</w:t>
      </w:r>
      <w:r w:rsidR="00300496" w:rsidRPr="00C63A7C">
        <w:rPr>
          <w:rFonts w:asciiTheme="majorHAnsi" w:hAnsiTheme="majorHAnsi" w:cstheme="majorHAnsi"/>
          <w:sz w:val="24"/>
          <w:szCs w:val="24"/>
          <w:highlight w:val="yellow"/>
        </w:rPr>
        <w:t xml:space="preserve"> [...]</w:t>
      </w:r>
    </w:p>
    <w:sectPr w:rsidR="008652C1" w:rsidRPr="00C6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7CAE" w14:textId="77777777" w:rsidR="00601251" w:rsidRDefault="00601251" w:rsidP="00322D11">
      <w:pPr>
        <w:spacing w:after="0" w:line="240" w:lineRule="auto"/>
      </w:pPr>
      <w:r>
        <w:separator/>
      </w:r>
    </w:p>
  </w:endnote>
  <w:endnote w:type="continuationSeparator" w:id="0">
    <w:p w14:paraId="72E6166C" w14:textId="77777777" w:rsidR="00601251" w:rsidRDefault="00601251" w:rsidP="003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1DE1" w14:textId="77777777" w:rsidR="00601251" w:rsidRDefault="00601251" w:rsidP="00322D11">
      <w:pPr>
        <w:spacing w:after="0" w:line="240" w:lineRule="auto"/>
      </w:pPr>
      <w:r>
        <w:separator/>
      </w:r>
    </w:p>
  </w:footnote>
  <w:footnote w:type="continuationSeparator" w:id="0">
    <w:p w14:paraId="29EBFE6E" w14:textId="77777777" w:rsidR="00601251" w:rsidRDefault="00601251" w:rsidP="003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81E"/>
    <w:multiLevelType w:val="hybridMultilevel"/>
    <w:tmpl w:val="44CCA440"/>
    <w:lvl w:ilvl="0" w:tplc="82C2BB56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C1"/>
    <w:rsid w:val="00054B0F"/>
    <w:rsid w:val="000F2996"/>
    <w:rsid w:val="00227E7F"/>
    <w:rsid w:val="00300496"/>
    <w:rsid w:val="003053EA"/>
    <w:rsid w:val="00322D11"/>
    <w:rsid w:val="00332DCB"/>
    <w:rsid w:val="00356C49"/>
    <w:rsid w:val="003E7FAA"/>
    <w:rsid w:val="00446709"/>
    <w:rsid w:val="004E31E1"/>
    <w:rsid w:val="00542416"/>
    <w:rsid w:val="00601251"/>
    <w:rsid w:val="006775B1"/>
    <w:rsid w:val="0068527B"/>
    <w:rsid w:val="00816452"/>
    <w:rsid w:val="008652C1"/>
    <w:rsid w:val="00887C65"/>
    <w:rsid w:val="00AC3BD9"/>
    <w:rsid w:val="00B76F74"/>
    <w:rsid w:val="00C0377F"/>
    <w:rsid w:val="00C63A7C"/>
    <w:rsid w:val="00C832A7"/>
    <w:rsid w:val="00D052ED"/>
    <w:rsid w:val="00E5329D"/>
    <w:rsid w:val="00E7404D"/>
    <w:rsid w:val="00ED7CF7"/>
    <w:rsid w:val="00FC0D5F"/>
    <w:rsid w:val="00FD106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3919"/>
  <w15:chartTrackingRefBased/>
  <w15:docId w15:val="{C2644F77-E577-4195-8DDB-4ADEA6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52C1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rsid w:val="00ED7CF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D7CF7"/>
  </w:style>
  <w:style w:type="paragraph" w:styleId="Reviso">
    <w:name w:val="Revision"/>
    <w:hidden/>
    <w:uiPriority w:val="99"/>
    <w:semiHidden/>
    <w:rsid w:val="0044670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87C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C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C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C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DC58-96D2-4672-B341-40807A46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Furlan Jueli Ferreira</dc:creator>
  <cp:keywords/>
  <dc:description/>
  <cp:lastModifiedBy>Gabriela Freitas Leitão</cp:lastModifiedBy>
  <cp:revision>2</cp:revision>
  <dcterms:created xsi:type="dcterms:W3CDTF">2021-12-23T20:20:00Z</dcterms:created>
  <dcterms:modified xsi:type="dcterms:W3CDTF">2021-12-23T20:20:00Z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vanessa.jueli@ourinvest.com.br</vt:lpwstr>
  </property>
  <property fmtid="{D5CDD505-2E9C-101B-9397-08002B2CF9AE}" pid="5" name="MSIP_Label_31978318-af01-4feb-be7a-633f21c53474_SetDate">
    <vt:lpwstr>2021-12-13T21:18:08.0461030Z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a42b5022-8f06-43bd-b049-6075934ab203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